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4564" w14:textId="77777777" w:rsidR="00762533" w:rsidRPr="00762533" w:rsidRDefault="00762533" w:rsidP="00762533"/>
    <w:p w14:paraId="3345FC13" w14:textId="688FC74E" w:rsidR="00762533" w:rsidRPr="00786D5A" w:rsidRDefault="00762533" w:rsidP="00762533">
      <w:pPr>
        <w:rPr>
          <w:sz w:val="28"/>
          <w:szCs w:val="28"/>
        </w:rPr>
      </w:pPr>
      <w:r w:rsidRPr="00786D5A">
        <w:rPr>
          <w:sz w:val="28"/>
          <w:szCs w:val="28"/>
        </w:rPr>
        <w:t xml:space="preserve">Kallelse till ordinarie föreningsstämma </w:t>
      </w:r>
    </w:p>
    <w:p w14:paraId="1EE42A37" w14:textId="46B349BC" w:rsidR="00762533" w:rsidRPr="00762533" w:rsidRDefault="00762533" w:rsidP="00762533">
      <w:proofErr w:type="spellStart"/>
      <w:r>
        <w:rPr>
          <w:b/>
          <w:bCs/>
          <w:i/>
          <w:iCs/>
        </w:rPr>
        <w:t>Lye</w:t>
      </w:r>
      <w:proofErr w:type="spellEnd"/>
      <w:r w:rsidRPr="00762533">
        <w:rPr>
          <w:b/>
          <w:bCs/>
          <w:i/>
          <w:iCs/>
        </w:rPr>
        <w:t xml:space="preserve"> Bygdegård </w:t>
      </w:r>
      <w:r w:rsidR="0034428D">
        <w:rPr>
          <w:b/>
          <w:bCs/>
          <w:i/>
          <w:iCs/>
        </w:rPr>
        <w:t xml:space="preserve"> 28 april </w:t>
      </w:r>
      <w:r w:rsidRPr="00762533">
        <w:rPr>
          <w:b/>
          <w:bCs/>
          <w:i/>
          <w:iCs/>
        </w:rPr>
        <w:t>202</w:t>
      </w:r>
      <w:r w:rsidR="0034428D">
        <w:rPr>
          <w:b/>
          <w:bCs/>
          <w:i/>
          <w:iCs/>
        </w:rPr>
        <w:t>6</w:t>
      </w:r>
      <w:r w:rsidRPr="00762533">
        <w:rPr>
          <w:b/>
          <w:bCs/>
          <w:i/>
          <w:iCs/>
        </w:rPr>
        <w:t xml:space="preserve"> kl. </w:t>
      </w:r>
      <w:r w:rsidR="0034428D">
        <w:rPr>
          <w:b/>
          <w:bCs/>
          <w:i/>
          <w:iCs/>
        </w:rPr>
        <w:t>19</w:t>
      </w:r>
      <w:r w:rsidRPr="00762533">
        <w:rPr>
          <w:b/>
          <w:bCs/>
          <w:i/>
          <w:iCs/>
        </w:rPr>
        <w:t xml:space="preserve">. </w:t>
      </w:r>
    </w:p>
    <w:p w14:paraId="32343422" w14:textId="005A8EA4" w:rsidR="00762533" w:rsidRPr="0034428D" w:rsidRDefault="0034428D" w:rsidP="00762533">
      <w:pPr>
        <w:rPr>
          <w:i/>
          <w:iCs/>
        </w:rPr>
      </w:pPr>
      <w:r>
        <w:rPr>
          <w:i/>
          <w:iCs/>
        </w:rPr>
        <w:t xml:space="preserve">Stånga/ </w:t>
      </w:r>
      <w:proofErr w:type="spellStart"/>
      <w:r>
        <w:rPr>
          <w:i/>
          <w:iCs/>
        </w:rPr>
        <w:t>Lye</w:t>
      </w:r>
      <w:proofErr w:type="spellEnd"/>
      <w:r>
        <w:rPr>
          <w:i/>
          <w:iCs/>
        </w:rPr>
        <w:t xml:space="preserve"> </w:t>
      </w:r>
      <w:r w:rsidR="00762533" w:rsidRPr="00762533">
        <w:rPr>
          <w:i/>
          <w:iCs/>
        </w:rPr>
        <w:t>ekonomisk förening har föreningsstämma i</w:t>
      </w:r>
      <w:r w:rsidR="00762533">
        <w:rPr>
          <w:i/>
          <w:iCs/>
        </w:rPr>
        <w:t xml:space="preserve"> </w:t>
      </w:r>
      <w:proofErr w:type="spellStart"/>
      <w:r>
        <w:rPr>
          <w:i/>
          <w:iCs/>
        </w:rPr>
        <w:t>Lye</w:t>
      </w:r>
      <w:proofErr w:type="spellEnd"/>
      <w:r>
        <w:rPr>
          <w:i/>
          <w:iCs/>
        </w:rPr>
        <w:t xml:space="preserve"> b</w:t>
      </w:r>
      <w:r w:rsidR="00762533" w:rsidRPr="00762533">
        <w:rPr>
          <w:i/>
          <w:iCs/>
        </w:rPr>
        <w:t xml:space="preserve">ygdegård. </w:t>
      </w:r>
    </w:p>
    <w:p w14:paraId="58930DC0" w14:textId="070721B7" w:rsidR="00762533" w:rsidRPr="00762533" w:rsidRDefault="00762533" w:rsidP="00762533">
      <w:r w:rsidRPr="00762533">
        <w:rPr>
          <w:i/>
          <w:iCs/>
        </w:rPr>
        <w:t>Årsredovisningen kommer inom kort att finnas tillgänglig på föreningens hemsida,</w:t>
      </w:r>
      <w:r w:rsidR="00590667">
        <w:rPr>
          <w:i/>
          <w:iCs/>
        </w:rPr>
        <w:t xml:space="preserve"> </w:t>
      </w:r>
      <w:r w:rsidR="0034428D">
        <w:rPr>
          <w:i/>
          <w:iCs/>
        </w:rPr>
        <w:t xml:space="preserve"> </w:t>
      </w:r>
      <w:hyperlink r:id="rId5" w:history="1">
        <w:r w:rsidR="0034428D" w:rsidRPr="00904FCB">
          <w:rPr>
            <w:rStyle w:val="Hyperlnk"/>
            <w:i/>
            <w:iCs/>
          </w:rPr>
          <w:t>https://slfiber.se/</w:t>
        </w:r>
      </w:hyperlink>
      <w:r w:rsidR="0034428D">
        <w:rPr>
          <w:i/>
          <w:iCs/>
        </w:rPr>
        <w:t xml:space="preserve"> </w:t>
      </w:r>
    </w:p>
    <w:p w14:paraId="1C8376B6" w14:textId="77777777" w:rsidR="00762533" w:rsidRPr="00762533" w:rsidRDefault="00762533" w:rsidP="00762533">
      <w:r w:rsidRPr="00762533">
        <w:rPr>
          <w:b/>
          <w:bCs/>
          <w:i/>
          <w:iCs/>
        </w:rPr>
        <w:t xml:space="preserve">Dagordning </w:t>
      </w:r>
    </w:p>
    <w:p w14:paraId="7A6DF689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Årsmötets öppnande </w:t>
      </w:r>
    </w:p>
    <w:p w14:paraId="6797DE7A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Val av ordförande samt sekreterare vid stämman. </w:t>
      </w:r>
    </w:p>
    <w:p w14:paraId="483EE023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Godkännande av röstlängden. </w:t>
      </w:r>
    </w:p>
    <w:p w14:paraId="2F29752F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Val av två justeringspersoner tillika rösträknare. </w:t>
      </w:r>
    </w:p>
    <w:p w14:paraId="64815713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Fråga om stämman blivit utlyst enligt stadgarna. </w:t>
      </w:r>
    </w:p>
    <w:p w14:paraId="50F66D49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Fastställande av dagordningen. </w:t>
      </w:r>
    </w:p>
    <w:p w14:paraId="18CB6D40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Föredragning av verksamhetsberättelsen </w:t>
      </w:r>
    </w:p>
    <w:p w14:paraId="4F2B0106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Styrelsens årsredovisningshandlingar och revisionsberättelsen. </w:t>
      </w:r>
    </w:p>
    <w:p w14:paraId="3FD315AD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Beslut om fastställande av balansräkningen och resultaträkningen samt disposition av årets resultat enligt den fastställda balansräkningen. </w:t>
      </w:r>
    </w:p>
    <w:p w14:paraId="1FF3672A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Beslut om ansvarsfrihet för styrelseledamöterna. </w:t>
      </w:r>
    </w:p>
    <w:p w14:paraId="57C97D83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Frågan om arvoden till styrelseledamöterna och revisorer. </w:t>
      </w:r>
    </w:p>
    <w:p w14:paraId="67E100D3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Budget. </w:t>
      </w:r>
    </w:p>
    <w:p w14:paraId="3DE9909E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Medlemsavgift och andra avgifter. </w:t>
      </w:r>
    </w:p>
    <w:p w14:paraId="445DE1CD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Val av ordförande. </w:t>
      </w:r>
    </w:p>
    <w:p w14:paraId="60AC5E98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Val av styrelseledamöter. </w:t>
      </w:r>
    </w:p>
    <w:p w14:paraId="4FB5E75A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Val av revisorer. </w:t>
      </w:r>
    </w:p>
    <w:p w14:paraId="10794463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Val av valberedning, två till tre personer, varav en skall vara sammankallande. </w:t>
      </w:r>
    </w:p>
    <w:p w14:paraId="17413188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Övriga ärenden </w:t>
      </w:r>
    </w:p>
    <w:p w14:paraId="3B15DE49" w14:textId="77777777" w:rsidR="00762533" w:rsidRPr="00762533" w:rsidRDefault="00762533" w:rsidP="00762533">
      <w:pPr>
        <w:numPr>
          <w:ilvl w:val="0"/>
          <w:numId w:val="1"/>
        </w:numPr>
      </w:pPr>
      <w:r w:rsidRPr="00762533">
        <w:t xml:space="preserve">Mötets avslutning </w:t>
      </w:r>
    </w:p>
    <w:p w14:paraId="50FD72FB" w14:textId="77777777" w:rsidR="00762533" w:rsidRDefault="00762533" w:rsidP="00762533"/>
    <w:p w14:paraId="3803EEAB" w14:textId="5BB0FDD9" w:rsidR="0034428D" w:rsidRPr="00762533" w:rsidRDefault="0034428D" w:rsidP="00762533">
      <w:r>
        <w:t xml:space="preserve">Anmäl till </w:t>
      </w:r>
      <w:hyperlink r:id="rId6" w:history="1">
        <w:r w:rsidRPr="00904FCB">
          <w:rPr>
            <w:rStyle w:val="Hyperlnk"/>
          </w:rPr>
          <w:t>info@slfiber.se</w:t>
        </w:r>
      </w:hyperlink>
      <w:r>
        <w:t xml:space="preserve"> senast 24 april</w:t>
      </w:r>
      <w:r w:rsidR="009F5310">
        <w:t>.</w:t>
      </w:r>
    </w:p>
    <w:p w14:paraId="387B69BA" w14:textId="2630E692" w:rsidR="004802EF" w:rsidRDefault="00762533" w:rsidP="00762533">
      <w:r w:rsidRPr="00762533">
        <w:rPr>
          <w:b/>
          <w:bCs/>
        </w:rPr>
        <w:t>Välkomna!</w:t>
      </w:r>
    </w:p>
    <w:sectPr w:rsidR="00480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5AB1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617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33"/>
    <w:rsid w:val="0034428D"/>
    <w:rsid w:val="004802EF"/>
    <w:rsid w:val="00590667"/>
    <w:rsid w:val="00762533"/>
    <w:rsid w:val="00786D5A"/>
    <w:rsid w:val="008475A0"/>
    <w:rsid w:val="008B4B4B"/>
    <w:rsid w:val="009F5310"/>
    <w:rsid w:val="00DD397A"/>
    <w:rsid w:val="00E4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89C6"/>
  <w15:chartTrackingRefBased/>
  <w15:docId w15:val="{1D0EBB02-C9F6-4D0E-B231-89B134ED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2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2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2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2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2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2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2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2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2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2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2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2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25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25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25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25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25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25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2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2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2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25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25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25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2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25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253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4428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lfiber.se" TargetMode="External"/><Relationship Id="rId5" Type="http://schemas.openxmlformats.org/officeDocument/2006/relationships/hyperlink" Target="https://slfiber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1012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Gutebring</dc:creator>
  <cp:keywords/>
  <dc:description/>
  <cp:lastModifiedBy>Hanna Winther</cp:lastModifiedBy>
  <cp:revision>5</cp:revision>
  <dcterms:created xsi:type="dcterms:W3CDTF">2026-04-06T18:42:00Z</dcterms:created>
  <dcterms:modified xsi:type="dcterms:W3CDTF">2026-04-06T18:46:00Z</dcterms:modified>
</cp:coreProperties>
</file>